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1FB38" w14:textId="7DB43032" w:rsidR="00ED640A" w:rsidRDefault="00ED640A" w:rsidP="00ED6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275478" w:rsidRPr="00275478">
        <w:rPr>
          <w:b/>
          <w:noProof/>
          <w:sz w:val="24"/>
        </w:rPr>
        <w:t>C4-240551</w:t>
      </w:r>
    </w:p>
    <w:p w14:paraId="5C39D50F" w14:textId="15AF78E0" w:rsidR="00582728" w:rsidRDefault="00ED640A" w:rsidP="00ED6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1B0BA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5478">
        <w:rPr>
          <w:rFonts w:ascii="Arial" w:hAnsi="Arial" w:cs="Arial"/>
          <w:b/>
          <w:bCs/>
        </w:rPr>
        <w:t>Nokia, Nokia Shanghai Bell</w:t>
      </w:r>
    </w:p>
    <w:p w14:paraId="234CD7C4" w14:textId="00A0FF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6F3D">
        <w:rPr>
          <w:rFonts w:ascii="Arial" w:hAnsi="Arial" w:cs="Arial"/>
          <w:b/>
          <w:bCs/>
        </w:rPr>
        <w:t>Work Plan for CT work on IVAS_Codec</w:t>
      </w:r>
      <w:r>
        <w:rPr>
          <w:rFonts w:ascii="Arial" w:hAnsi="Arial" w:cs="Arial"/>
          <w:b/>
          <w:bCs/>
        </w:rPr>
        <w:t xml:space="preserve"> </w:t>
      </w:r>
    </w:p>
    <w:p w14:paraId="55FE3D7D" w14:textId="5342385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856F3D">
        <w:rPr>
          <w:rFonts w:ascii="Arial" w:hAnsi="Arial" w:cs="Arial"/>
          <w:b/>
          <w:bCs/>
        </w:rPr>
        <w:t>5.1</w:t>
      </w:r>
    </w:p>
    <w:p w14:paraId="1589C299" w14:textId="2E774F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B44A993" w14:textId="77777777" w:rsidR="00E807F9" w:rsidRDefault="00E807F9">
      <w:pPr>
        <w:rPr>
          <w:rFonts w:ascii="Arial" w:hAnsi="Arial" w:cs="Arial"/>
          <w:b/>
          <w:bCs/>
        </w:rPr>
      </w:pPr>
    </w:p>
    <w:p w14:paraId="185DC469" w14:textId="04510BE3" w:rsidR="00E807F9" w:rsidRDefault="00E807F9">
      <w:pPr>
        <w:rPr>
          <w:rFonts w:ascii="Arial" w:hAnsi="Arial" w:cs="Arial"/>
          <w:color w:val="000000"/>
          <w:lang w:val="en-US"/>
        </w:rPr>
      </w:pPr>
      <w:r w:rsidRPr="00E807F9">
        <w:rPr>
          <w:rFonts w:ascii="Arial" w:hAnsi="Arial" w:cs="Arial"/>
          <w:color w:val="000000"/>
          <w:lang w:val="en-US"/>
        </w:rPr>
        <w:t>SA4 has developed a new codec for Immersive Voice and Audio Services (IVAS codec) in Rel-18, which is an extension of the 3GPP Enhanced Voice Services (EVS) codec, to address the increasing demand for rich and immersive multimedia services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2248A4D6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p w14:paraId="724F9017" w14:textId="77777777" w:rsidR="00E807F9" w:rsidRPr="00E807F9" w:rsidRDefault="00E807F9" w:rsidP="00E807F9">
      <w:pPr>
        <w:rPr>
          <w:rFonts w:ascii="Arial" w:hAnsi="Arial" w:cs="Arial"/>
          <w:color w:val="000000"/>
          <w:lang w:val="en-US"/>
        </w:rPr>
      </w:pPr>
      <w:r w:rsidRPr="00E807F9">
        <w:rPr>
          <w:rFonts w:ascii="Arial" w:hAnsi="Arial" w:cs="Arial"/>
          <w:color w:val="000000"/>
          <w:lang w:val="en-US"/>
        </w:rPr>
        <w:t xml:space="preserve">SA4 specifications on IVAS (TS 26.252, 26.253, 26.254, 26.255 and 26.256) are sent for approval to SA#103 (March 2024). SA4 is expected to finalize its work by June 2024 (with characterization testing results available in August 2024). </w:t>
      </w:r>
    </w:p>
    <w:p w14:paraId="07E188F3" w14:textId="77777777" w:rsidR="00E807F9" w:rsidRPr="00E807F9" w:rsidRDefault="00E807F9">
      <w:pPr>
        <w:rPr>
          <w:rFonts w:ascii="Arial" w:hAnsi="Arial" w:cs="Arial"/>
          <w:color w:val="000000"/>
        </w:rPr>
      </w:pPr>
    </w:p>
    <w:p w14:paraId="3E217767" w14:textId="3844B102" w:rsidR="00E807F9" w:rsidRPr="00E807F9" w:rsidRDefault="00E807F9">
      <w:pPr>
        <w:rPr>
          <w:rFonts w:ascii="Arial" w:hAnsi="Arial" w:cs="Arial"/>
          <w:color w:val="000000"/>
          <w:lang w:val="en-US"/>
        </w:rPr>
      </w:pPr>
      <w:r w:rsidRPr="00E807F9">
        <w:rPr>
          <w:rFonts w:ascii="Arial" w:hAnsi="Arial" w:cs="Arial"/>
          <w:color w:val="000000"/>
          <w:lang w:val="en-US"/>
        </w:rPr>
        <w:t xml:space="preserve">A new WID is proposed in </w:t>
      </w:r>
      <w:r w:rsidRPr="00E807F9">
        <w:rPr>
          <w:rFonts w:ascii="Arial" w:hAnsi="Arial" w:cs="Arial"/>
          <w:color w:val="000000"/>
          <w:lang w:val="en-US"/>
        </w:rPr>
        <w:t>C4-240257</w:t>
      </w:r>
      <w:r w:rsidRPr="00E807F9">
        <w:rPr>
          <w:rFonts w:ascii="Arial" w:hAnsi="Arial" w:cs="Arial"/>
          <w:color w:val="000000"/>
          <w:lang w:val="en-US"/>
        </w:rPr>
        <w:t xml:space="preserve"> </w:t>
      </w:r>
      <w:r w:rsidRPr="00E807F9">
        <w:rPr>
          <w:rFonts w:ascii="Arial" w:hAnsi="Arial" w:cs="Arial"/>
          <w:color w:val="000000"/>
          <w:lang w:val="en-US"/>
        </w:rPr>
        <w:t>to add support for the IVAS codec in MTSI, based on the requirements in SA4 specifications, to the specifications under CT WGs responsibility</w:t>
      </w:r>
      <w:r w:rsidRPr="00E807F9">
        <w:rPr>
          <w:rFonts w:ascii="Arial" w:hAnsi="Arial" w:cs="Arial"/>
          <w:color w:val="000000"/>
          <w:lang w:val="en-US"/>
        </w:rPr>
        <w:t>.</w:t>
      </w:r>
      <w:r>
        <w:rPr>
          <w:rFonts w:ascii="Arial" w:hAnsi="Arial" w:cs="Arial"/>
          <w:color w:val="000000"/>
          <w:lang w:val="en-US"/>
        </w:rPr>
        <w:t xml:space="preserve"> The work is </w:t>
      </w:r>
      <w:r w:rsidR="00643918">
        <w:rPr>
          <w:rFonts w:ascii="Arial" w:hAnsi="Arial" w:cs="Arial"/>
          <w:color w:val="000000"/>
          <w:lang w:val="en-US"/>
        </w:rPr>
        <w:t xml:space="preserve">proposed for Rel-18 and is </w:t>
      </w:r>
      <w:r>
        <w:rPr>
          <w:rFonts w:ascii="Arial" w:hAnsi="Arial" w:cs="Arial"/>
          <w:color w:val="000000"/>
          <w:lang w:val="en-US"/>
        </w:rPr>
        <w:t>targeted to be completed by CT#104 (June 2024)</w:t>
      </w:r>
      <w:r w:rsidR="00643918">
        <w:rPr>
          <w:rFonts w:ascii="Arial" w:hAnsi="Arial" w:cs="Arial"/>
          <w:color w:val="000000"/>
          <w:lang w:val="en-US"/>
        </w:rPr>
        <w:t>. A</w:t>
      </w:r>
      <w:r>
        <w:rPr>
          <w:rFonts w:ascii="Arial" w:hAnsi="Arial" w:cs="Arial"/>
          <w:color w:val="000000"/>
          <w:lang w:val="en-US"/>
        </w:rPr>
        <w:t xml:space="preserve">n exception sheet is proposed in </w:t>
      </w:r>
      <w:r w:rsidRPr="00E807F9">
        <w:rPr>
          <w:rFonts w:ascii="Arial" w:hAnsi="Arial" w:cs="Arial"/>
          <w:color w:val="000000"/>
          <w:lang w:val="en-US"/>
        </w:rPr>
        <w:t>C4-240258</w:t>
      </w:r>
      <w:r>
        <w:rPr>
          <w:rFonts w:ascii="Arial" w:hAnsi="Arial" w:cs="Arial"/>
          <w:color w:val="000000"/>
          <w:lang w:val="en-US"/>
        </w:rPr>
        <w:t>.</w:t>
      </w:r>
    </w:p>
    <w:p w14:paraId="51A964A7" w14:textId="77777777" w:rsidR="00E807F9" w:rsidRPr="00E807F9" w:rsidRDefault="00E807F9">
      <w:pPr>
        <w:rPr>
          <w:rFonts w:ascii="Arial" w:hAnsi="Arial" w:cs="Arial"/>
          <w:b/>
          <w:bCs/>
        </w:rPr>
      </w:pPr>
    </w:p>
    <w:p w14:paraId="46CA5C67" w14:textId="2A33D7EC" w:rsidR="00E807F9" w:rsidRDefault="00E807F9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SA4 </w:t>
      </w:r>
      <w:r w:rsidR="00842428">
        <w:rPr>
          <w:rFonts w:ascii="Arial" w:hAnsi="Arial" w:cs="Arial"/>
          <w:color w:val="000000"/>
          <w:lang w:val="en-US"/>
        </w:rPr>
        <w:t xml:space="preserve">and CT4/CT3/CT1 </w:t>
      </w:r>
      <w:r>
        <w:rPr>
          <w:rFonts w:ascii="Arial" w:hAnsi="Arial" w:cs="Arial"/>
          <w:color w:val="000000"/>
          <w:lang w:val="en-US"/>
        </w:rPr>
        <w:t>will have 2 meetings in Q2 2024:</w:t>
      </w:r>
    </w:p>
    <w:p w14:paraId="79308A62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tbl>
      <w:tblPr>
        <w:tblW w:w="85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68"/>
        <w:gridCol w:w="2551"/>
        <w:gridCol w:w="2253"/>
      </w:tblGrid>
      <w:tr w:rsidR="00E807F9" w:rsidRPr="00E807F9" w14:paraId="1A7EBD00" w14:textId="77777777" w:rsidTr="00842428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Start w:id="0" w:name="S4-127-bis-e"/>
          <w:p w14:paraId="1F2509A4" w14:textId="77777777" w:rsidR="00E807F9" w:rsidRPr="00E807F9" w:rsidRDefault="00E807F9">
            <w:pPr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</w:rPr>
              <w:fldChar w:fldCharType="begin"/>
            </w:r>
            <w:r w:rsidRPr="00E807F9">
              <w:rPr>
                <w:rFonts w:ascii="Arial" w:hAnsi="Arial" w:cs="Arial"/>
              </w:rPr>
              <w:instrText>HYPERLINK "https://portal.3gpp.org/Home.aspx" \l "/meeting?MtgId=60395" \t "_blank"</w:instrText>
            </w:r>
            <w:r w:rsidRPr="00E807F9">
              <w:rPr>
                <w:rFonts w:ascii="Arial" w:hAnsi="Arial" w:cs="Arial"/>
              </w:rPr>
            </w:r>
            <w:r w:rsidRPr="00E807F9">
              <w:rPr>
                <w:rFonts w:ascii="Arial" w:hAnsi="Arial" w:cs="Arial"/>
              </w:rPr>
              <w:fldChar w:fldCharType="separate"/>
            </w:r>
            <w:r w:rsidRPr="00E807F9">
              <w:rPr>
                <w:rStyle w:val="Hyperlink"/>
                <w:rFonts w:ascii="Arial" w:hAnsi="Arial" w:cs="Arial"/>
                <w:color w:val="4B900E"/>
              </w:rPr>
              <w:t>S4-127-bis-e</w:t>
            </w:r>
            <w:bookmarkEnd w:id="0"/>
            <w:r w:rsidRPr="00E807F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EF8ADA" w14:textId="77777777" w:rsidR="00E807F9" w:rsidRPr="00E807F9" w:rsidRDefault="00E807F9">
            <w:pPr>
              <w:rPr>
                <w:rFonts w:ascii="Arial" w:hAnsi="Arial" w:cs="Arial"/>
                <w:color w:val="212529"/>
              </w:rPr>
            </w:pPr>
            <w:bookmarkStart w:id="1" w:name="bmS4-127-bis-e--2024-04-08"/>
            <w:r w:rsidRPr="00E807F9">
              <w:rPr>
                <w:rFonts w:ascii="Arial" w:hAnsi="Arial" w:cs="Arial"/>
                <w:color w:val="212529"/>
              </w:rPr>
              <w:t>3GPPSA4#127-bis-e</w:t>
            </w:r>
            <w:bookmarkEnd w:id="1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5B3BC5" w14:textId="77777777" w:rsidR="00E807F9" w:rsidRPr="00E807F9" w:rsidRDefault="00E807F9">
            <w:pPr>
              <w:jc w:val="center"/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  <w:color w:val="212529"/>
              </w:rPr>
              <w:t>2024</w:t>
            </w:r>
            <w:r w:rsidRPr="00E807F9">
              <w:rPr>
                <w:rFonts w:ascii="Arial" w:hAnsi="Arial" w:cs="Arial"/>
                <w:color w:val="212529"/>
              </w:rPr>
              <w:noBreakHyphen/>
              <w:t>04</w:t>
            </w:r>
            <w:r w:rsidRPr="00E807F9">
              <w:rPr>
                <w:rFonts w:ascii="Arial" w:hAnsi="Arial" w:cs="Arial"/>
                <w:color w:val="212529"/>
              </w:rPr>
              <w:noBreakHyphen/>
              <w:t>08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10A45F" w14:textId="77777777" w:rsidR="00E807F9" w:rsidRPr="00E807F9" w:rsidRDefault="00E807F9">
            <w:pPr>
              <w:jc w:val="center"/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  <w:color w:val="212529"/>
              </w:rPr>
              <w:t>2024</w:t>
            </w:r>
            <w:r w:rsidRPr="00E807F9">
              <w:rPr>
                <w:rFonts w:ascii="Arial" w:hAnsi="Arial" w:cs="Arial"/>
                <w:color w:val="212529"/>
              </w:rPr>
              <w:noBreakHyphen/>
              <w:t>04</w:t>
            </w:r>
            <w:r w:rsidRPr="00E807F9">
              <w:rPr>
                <w:rFonts w:ascii="Arial" w:hAnsi="Arial" w:cs="Arial"/>
                <w:color w:val="212529"/>
              </w:rPr>
              <w:noBreakHyphen/>
              <w:t>12</w:t>
            </w:r>
          </w:p>
        </w:tc>
      </w:tr>
      <w:bookmarkStart w:id="2" w:name="S4-128"/>
      <w:tr w:rsidR="00643918" w14:paraId="1D5D03F9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EA141B" w14:textId="77777777" w:rsidR="00643918" w:rsidRPr="00842428" w:rsidRDefault="00643918" w:rsidP="001660EE">
            <w:pPr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</w:rPr>
              <w:fldChar w:fldCharType="begin"/>
            </w:r>
            <w:r w:rsidRPr="00842428">
              <w:rPr>
                <w:rFonts w:ascii="Arial" w:hAnsi="Arial" w:cs="Arial"/>
              </w:rPr>
              <w:instrText>HYPERLINK "https://portal.3gpp.org/Home.aspx" \l "/meeting?MtgId=60410" \t "_blank"</w:instrText>
            </w:r>
            <w:r w:rsidRPr="00842428">
              <w:rPr>
                <w:rFonts w:ascii="Arial" w:hAnsi="Arial" w:cs="Arial"/>
              </w:rPr>
            </w:r>
            <w:r w:rsidRPr="00842428">
              <w:rPr>
                <w:rFonts w:ascii="Arial" w:hAnsi="Arial" w:cs="Arial"/>
              </w:rPr>
              <w:fldChar w:fldCharType="separate"/>
            </w:r>
            <w:r w:rsidRPr="00842428">
              <w:rPr>
                <w:rStyle w:val="Hyperlink"/>
                <w:rFonts w:ascii="Arial" w:hAnsi="Arial" w:cs="Arial"/>
                <w:color w:val="4B900E"/>
              </w:rPr>
              <w:t>S4-128</w:t>
            </w:r>
            <w:bookmarkEnd w:id="2"/>
            <w:r w:rsidRPr="0084242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23290" w14:textId="77777777" w:rsidR="00643918" w:rsidRPr="0084242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3" w:name="bmS4-128--2024-05-20"/>
            <w:r w:rsidRPr="00842428">
              <w:rPr>
                <w:rFonts w:ascii="Arial" w:hAnsi="Arial" w:cs="Arial"/>
                <w:color w:val="212529"/>
              </w:rPr>
              <w:t>3GPPSA4#128</w:t>
            </w:r>
            <w:bookmarkEnd w:id="3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AA796" w14:textId="77777777" w:rsidR="00643918" w:rsidRPr="0084242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  <w:color w:val="212529"/>
              </w:rPr>
              <w:t>2024</w:t>
            </w:r>
            <w:r w:rsidRPr="00842428">
              <w:rPr>
                <w:rFonts w:ascii="Arial" w:hAnsi="Arial" w:cs="Arial"/>
                <w:color w:val="212529"/>
              </w:rPr>
              <w:noBreakHyphen/>
              <w:t>05</w:t>
            </w:r>
            <w:r w:rsidRPr="00842428">
              <w:rPr>
                <w:rFonts w:ascii="Arial" w:hAnsi="Arial" w:cs="Arial"/>
                <w:color w:val="212529"/>
              </w:rPr>
              <w:noBreakHyphen/>
              <w:t>20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6C0732" w14:textId="77777777" w:rsidR="00643918" w:rsidRPr="0084242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  <w:color w:val="212529"/>
              </w:rPr>
              <w:t>2024</w:t>
            </w:r>
            <w:r w:rsidRPr="00842428">
              <w:rPr>
                <w:rFonts w:ascii="Arial" w:hAnsi="Arial" w:cs="Arial"/>
                <w:color w:val="212529"/>
              </w:rPr>
              <w:noBreakHyphen/>
              <w:t>05</w:t>
            </w:r>
            <w:r w:rsidRPr="00842428">
              <w:rPr>
                <w:rFonts w:ascii="Arial" w:hAnsi="Arial" w:cs="Arial"/>
                <w:color w:val="212529"/>
              </w:rPr>
              <w:noBreakHyphen/>
              <w:t>24</w:t>
            </w:r>
          </w:p>
        </w:tc>
      </w:tr>
    </w:tbl>
    <w:p w14:paraId="74C8B82D" w14:textId="77777777" w:rsidR="00643918" w:rsidRDefault="00643918">
      <w:pPr>
        <w:rPr>
          <w:rFonts w:ascii="Arial" w:hAnsi="Arial" w:cs="Arial"/>
          <w:color w:val="000000"/>
          <w:lang w:val="en-US"/>
        </w:rPr>
      </w:pPr>
    </w:p>
    <w:tbl>
      <w:tblPr>
        <w:tblW w:w="85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68"/>
        <w:gridCol w:w="2604"/>
        <w:gridCol w:w="2200"/>
      </w:tblGrid>
      <w:tr w:rsidR="00842428" w:rsidRPr="00842428" w14:paraId="4F8D0C80" w14:textId="77777777" w:rsidTr="00842428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Start w:id="4" w:name="C4-122"/>
          <w:p w14:paraId="08713AD5" w14:textId="77777777" w:rsidR="00842428" w:rsidRPr="00643918" w:rsidRDefault="00842428">
            <w:pPr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"/meeting?MtgId=60404"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</w:rPr>
              <w:t>C4-122</w:t>
            </w:r>
            <w:bookmarkEnd w:id="4"/>
            <w:r w:rsidRPr="006439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EAC083" w14:textId="77777777" w:rsidR="00842428" w:rsidRPr="00643918" w:rsidRDefault="00842428">
            <w:pPr>
              <w:rPr>
                <w:rFonts w:ascii="Arial" w:hAnsi="Arial" w:cs="Arial"/>
                <w:color w:val="212529"/>
              </w:rPr>
            </w:pPr>
            <w:bookmarkStart w:id="5" w:name="bmC4-122--2024-04-15"/>
            <w:r w:rsidRPr="00643918">
              <w:rPr>
                <w:rFonts w:ascii="Arial" w:hAnsi="Arial" w:cs="Arial"/>
                <w:color w:val="212529"/>
              </w:rPr>
              <w:t>3GPPCT4#122</w:t>
            </w:r>
            <w:bookmarkEnd w:id="5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8C8B0C" w14:textId="77777777" w:rsidR="00842428" w:rsidRPr="00643918" w:rsidRDefault="00842428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F2220" w14:textId="77777777" w:rsidR="00842428" w:rsidRPr="00643918" w:rsidRDefault="00842428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6" w:name="C3-134"/>
      <w:tr w:rsidR="00643918" w14:paraId="4531F824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36373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"/meeting?MtgId=60403"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C3-134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AFA08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7" w:name="bmC3-134--2024-04-15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3GPPCT3#134</w:t>
            </w:r>
            <w:bookmarkEnd w:id="7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FB25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D8631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8" w:name="C1-148"/>
      <w:tr w:rsidR="00643918" w14:paraId="2CDBE63E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95DF6" w14:textId="4A3E8972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"/meeting?MtgId=60402"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C1-148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67AE2" w14:textId="1076C502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9" w:name="bmC1-148--2024-04-15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3GPPCT1#148</w:t>
            </w:r>
            <w:bookmarkEnd w:id="9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52C1B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9F940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10" w:name="C4-123"/>
      <w:tr w:rsidR="00643918" w14:paraId="137A20C8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C11C0F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"/meeting?MtgId=60420"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</w:rPr>
              <w:t>C4-123</w:t>
            </w:r>
            <w:bookmarkEnd w:id="10"/>
            <w:r w:rsidRPr="006439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E5998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1" w:name="bmC4-123--2024-05-27"/>
            <w:r w:rsidRPr="00643918">
              <w:rPr>
                <w:rFonts w:ascii="Arial" w:hAnsi="Arial" w:cs="Arial"/>
                <w:color w:val="212529"/>
              </w:rPr>
              <w:t>3GPPCT4#123</w:t>
            </w:r>
            <w:bookmarkEnd w:id="11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FF6A9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C66E16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  <w:bookmarkStart w:id="12" w:name="C3-135"/>
      <w:tr w:rsidR="00643918" w14:paraId="429C3C64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84397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"/meeting?MtgId=60419"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C3-135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5D4C5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3" w:name="bmC3-135--2024-05-27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3GPPCT3#135</w:t>
            </w:r>
            <w:bookmarkEnd w:id="13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4608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B9126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  <w:bookmarkStart w:id="14" w:name="C1-149"/>
      <w:tr w:rsidR="00643918" w14:paraId="38FDECD8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59D25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"/meeting?MtgId=60418"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C1-149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A85F4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5" w:name="bmC1-149--2024-05-27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3GPPCT1#149</w:t>
            </w:r>
            <w:bookmarkEnd w:id="15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1E909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E0CE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</w:tbl>
    <w:p w14:paraId="5AC85EEB" w14:textId="77777777" w:rsidR="00643918" w:rsidRDefault="00643918">
      <w:pPr>
        <w:rPr>
          <w:rFonts w:ascii="Arial" w:hAnsi="Arial" w:cs="Arial"/>
          <w:color w:val="000000"/>
          <w:lang w:val="en-US"/>
        </w:rPr>
      </w:pPr>
    </w:p>
    <w:p w14:paraId="458723BC" w14:textId="76F6BBE3" w:rsidR="00432F99" w:rsidRDefault="00432F99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SA4 meetings will take place the week before CT WG meetings.</w:t>
      </w:r>
    </w:p>
    <w:p w14:paraId="0B8939F7" w14:textId="77777777" w:rsidR="00432F99" w:rsidRDefault="00432F99">
      <w:pPr>
        <w:rPr>
          <w:rFonts w:ascii="Arial" w:hAnsi="Arial" w:cs="Arial"/>
          <w:color w:val="000000"/>
          <w:lang w:val="en-US"/>
        </w:rPr>
      </w:pPr>
    </w:p>
    <w:p w14:paraId="2D802810" w14:textId="6C72CF57" w:rsidR="00E807F9" w:rsidRDefault="00E807F9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The following </w:t>
      </w:r>
      <w:r w:rsidRPr="005F4F76">
        <w:rPr>
          <w:rFonts w:ascii="Arial" w:hAnsi="Arial" w:cs="Arial"/>
          <w:b/>
          <w:bCs/>
          <w:color w:val="000000"/>
          <w:lang w:val="en-US"/>
        </w:rPr>
        <w:t xml:space="preserve">work plan is </w:t>
      </w:r>
      <w:r w:rsidR="00EA5549">
        <w:rPr>
          <w:rFonts w:ascii="Arial" w:hAnsi="Arial" w:cs="Arial"/>
          <w:b/>
          <w:bCs/>
          <w:color w:val="000000"/>
          <w:lang w:val="en-US"/>
        </w:rPr>
        <w:t>intended</w:t>
      </w:r>
      <w:r w:rsidRPr="005F4F76">
        <w:rPr>
          <w:rFonts w:ascii="Arial" w:hAnsi="Arial" w:cs="Arial"/>
          <w:b/>
          <w:bCs/>
          <w:color w:val="000000"/>
          <w:lang w:val="en-US"/>
        </w:rPr>
        <w:t xml:space="preserve"> to finalize the CT work by June 2024</w:t>
      </w:r>
      <w:r w:rsidR="00440A1D">
        <w:rPr>
          <w:rFonts w:ascii="Arial" w:hAnsi="Arial" w:cs="Arial"/>
          <w:color w:val="000000"/>
          <w:lang w:val="en-US"/>
        </w:rPr>
        <w:t>:</w:t>
      </w:r>
    </w:p>
    <w:p w14:paraId="1015C785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p w14:paraId="1850D043" w14:textId="32E72C17" w:rsidR="00E807F9" w:rsidRPr="00E807F9" w:rsidRDefault="00B608F0" w:rsidP="00E807F9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It is assumed that 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SA4 agree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s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all CRs impacting the CT work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at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the</w:t>
      </w:r>
      <w:r w:rsidR="00EA554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April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meeting</w:t>
      </w:r>
      <w:r w:rsidR="00E807F9" w:rsidRPr="00E807F9">
        <w:rPr>
          <w:rFonts w:ascii="Arial" w:eastAsia="Times New Roman" w:hAnsi="Arial" w:cs="Arial"/>
          <w:color w:val="000000"/>
          <w:sz w:val="20"/>
          <w:szCs w:val="20"/>
        </w:rPr>
        <w:t xml:space="preserve"> (e.g. SDP parameters</w:t>
      </w:r>
      <w:r w:rsidR="00EA5549">
        <w:rPr>
          <w:rFonts w:ascii="Arial" w:eastAsia="Times New Roman" w:hAnsi="Arial" w:cs="Arial"/>
          <w:color w:val="000000"/>
          <w:sz w:val="20"/>
          <w:szCs w:val="20"/>
        </w:rPr>
        <w:t xml:space="preserve"> for IVAS</w:t>
      </w:r>
      <w:r w:rsidR="00E807F9" w:rsidRPr="00E807F9">
        <w:rPr>
          <w:rFonts w:ascii="Arial" w:eastAsia="Times New Roman" w:hAnsi="Arial" w:cs="Arial"/>
          <w:color w:val="000000"/>
          <w:sz w:val="20"/>
          <w:szCs w:val="20"/>
        </w:rPr>
        <w:t xml:space="preserve">). </w:t>
      </w:r>
    </w:p>
    <w:p w14:paraId="6F524A4B" w14:textId="502ECFE4" w:rsidR="00E807F9" w:rsidRPr="00E807F9" w:rsidRDefault="00E807F9" w:rsidP="00E807F9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CT WGs agree the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CRs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at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the</w:t>
      </w:r>
      <w:r w:rsidR="00EA554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May meetings</w:t>
      </w:r>
      <w:r w:rsidRPr="00E807F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6E4028CE" w14:textId="5E13EEFE" w:rsidR="00842428" w:rsidRDefault="00842428">
      <w:pPr>
        <w:rPr>
          <w:rFonts w:ascii="Arial" w:hAnsi="Arial" w:cs="Arial"/>
          <w:b/>
          <w:bCs/>
          <w:lang w:val="en-US"/>
        </w:rPr>
      </w:pPr>
    </w:p>
    <w:p w14:paraId="6E329A10" w14:textId="69F908F6" w:rsidR="005F4F76" w:rsidRPr="00440A1D" w:rsidRDefault="005F4F76">
      <w:pPr>
        <w:rPr>
          <w:rFonts w:ascii="Arial" w:hAnsi="Arial" w:cs="Arial"/>
          <w:lang w:val="en-US"/>
        </w:rPr>
      </w:pPr>
      <w:r w:rsidRPr="00440A1D">
        <w:rPr>
          <w:rFonts w:ascii="Arial" w:hAnsi="Arial" w:cs="Arial"/>
          <w:lang w:val="en-US"/>
        </w:rPr>
        <w:t xml:space="preserve">Assuming CT grants exceptions to CT WGs to finalize the CT work by June 2024, </w:t>
      </w:r>
      <w:r w:rsidRPr="00440A1D">
        <w:rPr>
          <w:rFonts w:ascii="Arial" w:hAnsi="Arial" w:cs="Arial"/>
          <w:b/>
          <w:bCs/>
          <w:lang w:val="en-US"/>
        </w:rPr>
        <w:t xml:space="preserve">CT may notify SA and SA4 </w:t>
      </w:r>
      <w:r w:rsidR="00C45B09" w:rsidRPr="00C45B09">
        <w:rPr>
          <w:rFonts w:ascii="Arial" w:hAnsi="Arial" w:cs="Arial"/>
          <w:lang w:val="en-US"/>
        </w:rPr>
        <w:t>(</w:t>
      </w:r>
      <w:r w:rsidR="0027222C" w:rsidRPr="00C45B09">
        <w:rPr>
          <w:rFonts w:ascii="Arial" w:hAnsi="Arial" w:cs="Arial"/>
          <w:lang w:val="en-US"/>
        </w:rPr>
        <w:t>at CT#103</w:t>
      </w:r>
      <w:r w:rsidR="00C45B09">
        <w:rPr>
          <w:rFonts w:ascii="Arial" w:hAnsi="Arial" w:cs="Arial"/>
          <w:lang w:val="en-US"/>
        </w:rPr>
        <w:t>, March 2024)</w:t>
      </w:r>
      <w:r w:rsidR="0027222C">
        <w:rPr>
          <w:rFonts w:ascii="Arial" w:hAnsi="Arial" w:cs="Arial"/>
          <w:b/>
          <w:bCs/>
          <w:lang w:val="en-US"/>
        </w:rPr>
        <w:t xml:space="preserve"> </w:t>
      </w:r>
      <w:r w:rsidR="00C45B09">
        <w:rPr>
          <w:rFonts w:ascii="Arial" w:hAnsi="Arial" w:cs="Arial"/>
          <w:b/>
          <w:bCs/>
          <w:lang w:val="en-US"/>
        </w:rPr>
        <w:t>on</w:t>
      </w:r>
      <w:r w:rsidRPr="00440A1D">
        <w:rPr>
          <w:rFonts w:ascii="Arial" w:hAnsi="Arial" w:cs="Arial"/>
          <w:b/>
          <w:bCs/>
          <w:lang w:val="en-US"/>
        </w:rPr>
        <w:t xml:space="preserve"> the above conditions for </w:t>
      </w:r>
      <w:r w:rsidR="000E7631" w:rsidRPr="00440A1D">
        <w:rPr>
          <w:rFonts w:ascii="Arial" w:hAnsi="Arial" w:cs="Arial"/>
          <w:b/>
          <w:bCs/>
          <w:lang w:val="en-US"/>
        </w:rPr>
        <w:t>CT WGs to be able to complete their work for Rel-18</w:t>
      </w:r>
      <w:r w:rsidR="000E7631" w:rsidRPr="00440A1D">
        <w:rPr>
          <w:rFonts w:ascii="Arial" w:hAnsi="Arial" w:cs="Arial"/>
          <w:lang w:val="en-US"/>
        </w:rPr>
        <w:t>.</w:t>
      </w:r>
    </w:p>
    <w:sectPr w:rsidR="005F4F76" w:rsidRPr="00440A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0BB7B" w14:textId="77777777" w:rsidR="0078721C" w:rsidRDefault="0078721C">
      <w:r>
        <w:separator/>
      </w:r>
    </w:p>
  </w:endnote>
  <w:endnote w:type="continuationSeparator" w:id="0">
    <w:p w14:paraId="57A145EF" w14:textId="77777777" w:rsidR="0078721C" w:rsidRDefault="0078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D2CBC" w14:textId="77777777" w:rsidR="0078721C" w:rsidRDefault="0078721C">
      <w:r>
        <w:separator/>
      </w:r>
    </w:p>
  </w:footnote>
  <w:footnote w:type="continuationSeparator" w:id="0">
    <w:p w14:paraId="19BEB7C4" w14:textId="77777777" w:rsidR="0078721C" w:rsidRDefault="00787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46A5D46"/>
    <w:multiLevelType w:val="hybridMultilevel"/>
    <w:tmpl w:val="710EBD34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  <w:num w:numId="4" w16cid:durableId="2021348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E7631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22C"/>
    <w:rsid w:val="00272D61"/>
    <w:rsid w:val="00275478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99"/>
    <w:rsid w:val="00440A1D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5F4F76"/>
    <w:rsid w:val="00616E18"/>
    <w:rsid w:val="00623AED"/>
    <w:rsid w:val="00632157"/>
    <w:rsid w:val="00633971"/>
    <w:rsid w:val="0064121E"/>
    <w:rsid w:val="00643918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310"/>
    <w:rsid w:val="007814A8"/>
    <w:rsid w:val="00781A62"/>
    <w:rsid w:val="00783C0E"/>
    <w:rsid w:val="0078721C"/>
    <w:rsid w:val="00787383"/>
    <w:rsid w:val="00790F7A"/>
    <w:rsid w:val="00791B51"/>
    <w:rsid w:val="00795AD1"/>
    <w:rsid w:val="007A2EDC"/>
    <w:rsid w:val="007B5456"/>
    <w:rsid w:val="007B5F65"/>
    <w:rsid w:val="007D3C7C"/>
    <w:rsid w:val="007F6574"/>
    <w:rsid w:val="00806791"/>
    <w:rsid w:val="00842428"/>
    <w:rsid w:val="00850CD4"/>
    <w:rsid w:val="00854A49"/>
    <w:rsid w:val="00856F3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608F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77B5"/>
    <w:rsid w:val="00C159BC"/>
    <w:rsid w:val="00C15A54"/>
    <w:rsid w:val="00C2214E"/>
    <w:rsid w:val="00C2519B"/>
    <w:rsid w:val="00C3782E"/>
    <w:rsid w:val="00C404D1"/>
    <w:rsid w:val="00C42176"/>
    <w:rsid w:val="00C45B09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07F9"/>
    <w:rsid w:val="00E81E2C"/>
    <w:rsid w:val="00EA5549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E807F9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E807F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Bruno Landais</cp:lastModifiedBy>
  <cp:revision>86</cp:revision>
  <cp:lastPrinted>2001-04-23T09:30:00Z</cp:lastPrinted>
  <dcterms:created xsi:type="dcterms:W3CDTF">2019-01-14T13:29:00Z</dcterms:created>
  <dcterms:modified xsi:type="dcterms:W3CDTF">2024-02-19T16:05:00Z</dcterms:modified>
</cp:coreProperties>
</file>